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5A" w:rsidRDefault="00B1555A" w:rsidP="00904B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-473047</wp:posOffset>
            </wp:positionH>
            <wp:positionV relativeFrom="margin">
              <wp:posOffset>-544764</wp:posOffset>
            </wp:positionV>
            <wp:extent cx="6572250" cy="1752600"/>
            <wp:effectExtent l="0" t="0" r="0" b="0"/>
            <wp:wrapSquare wrapText="bothSides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8B3" w:rsidRDefault="00904BDF" w:rsidP="00950E1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31231">
        <w:rPr>
          <w:rFonts w:ascii="Times New Roman" w:hAnsi="Times New Roman" w:cs="Times New Roman"/>
          <w:b/>
        </w:rPr>
        <w:t>Прайс-лист на проведение экскурсий в международном аэропорту Хабаровск</w:t>
      </w:r>
    </w:p>
    <w:p w:rsidR="00DD09A1" w:rsidRDefault="003612C3" w:rsidP="00950E1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Сезон-202</w:t>
      </w:r>
      <w:r w:rsidR="00D62FDF">
        <w:rPr>
          <w:rFonts w:ascii="Times New Roman" w:hAnsi="Times New Roman" w:cs="Times New Roman"/>
          <w:b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837"/>
      </w:tblGrid>
      <w:tr w:rsidR="00256D0B" w:rsidRPr="00C31231" w:rsidTr="00CB3577">
        <w:tc>
          <w:tcPr>
            <w:tcW w:w="1838" w:type="dxa"/>
          </w:tcPr>
          <w:p w:rsidR="00256D0B" w:rsidRPr="00C31231" w:rsidRDefault="00256D0B">
            <w:pPr>
              <w:rPr>
                <w:rFonts w:ascii="Times New Roman" w:hAnsi="Times New Roman" w:cs="Times New Roman"/>
                <w:b/>
              </w:rPr>
            </w:pPr>
            <w:r w:rsidRPr="00C31231"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</w:p>
        </w:tc>
        <w:tc>
          <w:tcPr>
            <w:tcW w:w="5670" w:type="dxa"/>
          </w:tcPr>
          <w:p w:rsidR="00256D0B" w:rsidRPr="00C31231" w:rsidRDefault="00256D0B">
            <w:pPr>
              <w:rPr>
                <w:rFonts w:ascii="Times New Roman" w:hAnsi="Times New Roman" w:cs="Times New Roman"/>
                <w:b/>
              </w:rPr>
            </w:pPr>
            <w:r w:rsidRPr="00C31231">
              <w:rPr>
                <w:rFonts w:ascii="Times New Roman" w:hAnsi="Times New Roman" w:cs="Times New Roman"/>
                <w:b/>
              </w:rPr>
              <w:t>Формат экскурсии</w:t>
            </w:r>
          </w:p>
        </w:tc>
        <w:tc>
          <w:tcPr>
            <w:tcW w:w="1837" w:type="dxa"/>
          </w:tcPr>
          <w:p w:rsidR="00256D0B" w:rsidRPr="00C31231" w:rsidRDefault="00256D0B">
            <w:pPr>
              <w:rPr>
                <w:rFonts w:ascii="Times New Roman" w:hAnsi="Times New Roman" w:cs="Times New Roman"/>
                <w:b/>
              </w:rPr>
            </w:pPr>
            <w:r w:rsidRPr="00C31231">
              <w:rPr>
                <w:rFonts w:ascii="Times New Roman" w:hAnsi="Times New Roman" w:cs="Times New Roman"/>
                <w:b/>
              </w:rPr>
              <w:t>Стоимость</w:t>
            </w:r>
          </w:p>
        </w:tc>
      </w:tr>
      <w:tr w:rsidR="00256D0B" w:rsidRPr="00C31231" w:rsidTr="0022085A">
        <w:trPr>
          <w:trHeight w:val="2380"/>
        </w:trPr>
        <w:tc>
          <w:tcPr>
            <w:tcW w:w="1838" w:type="dxa"/>
          </w:tcPr>
          <w:p w:rsidR="00256D0B" w:rsidRPr="00C31231" w:rsidRDefault="00646AA5" w:rsidP="00711F43">
            <w:pPr>
              <w:rPr>
                <w:rFonts w:ascii="Times New Roman" w:hAnsi="Times New Roman" w:cs="Times New Roman"/>
              </w:rPr>
            </w:pPr>
            <w:r w:rsidRPr="00C31231">
              <w:rPr>
                <w:rFonts w:ascii="Times New Roman" w:hAnsi="Times New Roman" w:cs="Times New Roman"/>
              </w:rPr>
              <w:t xml:space="preserve">Дети от </w:t>
            </w:r>
            <w:r w:rsidR="00711F43">
              <w:rPr>
                <w:rFonts w:ascii="Times New Roman" w:hAnsi="Times New Roman" w:cs="Times New Roman"/>
              </w:rPr>
              <w:t>10</w:t>
            </w:r>
            <w:r w:rsidRPr="00C31231">
              <w:rPr>
                <w:rFonts w:ascii="Times New Roman" w:hAnsi="Times New Roman" w:cs="Times New Roman"/>
              </w:rPr>
              <w:t xml:space="preserve"> до 12 лет</w:t>
            </w:r>
          </w:p>
        </w:tc>
        <w:tc>
          <w:tcPr>
            <w:tcW w:w="5670" w:type="dxa"/>
          </w:tcPr>
          <w:p w:rsidR="00256D0B" w:rsidRPr="00C31231" w:rsidRDefault="00D03BD1" w:rsidP="00BC5C2F">
            <w:pPr>
              <w:rPr>
                <w:rFonts w:ascii="Times New Roman" w:hAnsi="Times New Roman" w:cs="Times New Roman"/>
              </w:rPr>
            </w:pPr>
            <w:r w:rsidRPr="00C31231">
              <w:rPr>
                <w:rFonts w:ascii="Times New Roman" w:hAnsi="Times New Roman" w:cs="Times New Roman"/>
              </w:rPr>
              <w:t>Сбор в терминале внутренних авиалиний, осмотр терминала: зона регистрации, комплектовани</w:t>
            </w:r>
            <w:r w:rsidR="00BC5C2F">
              <w:rPr>
                <w:rFonts w:ascii="Times New Roman" w:hAnsi="Times New Roman" w:cs="Times New Roman"/>
              </w:rPr>
              <w:t>е</w:t>
            </w:r>
            <w:r w:rsidRPr="00C31231">
              <w:rPr>
                <w:rFonts w:ascii="Times New Roman" w:hAnsi="Times New Roman" w:cs="Times New Roman"/>
              </w:rPr>
              <w:t xml:space="preserve"> багажа, зона Невельского, зал прилета. Выход на перрон, посадка в перронный автобус. Объезд территории аэродрома, знакомство с воздушными судами. Осмотр учебного воздушного суда, посещение кабины пилота. Смотр техники аэропорта</w:t>
            </w:r>
            <w:r w:rsidR="00342C47" w:rsidRPr="00C31231">
              <w:rPr>
                <w:rFonts w:ascii="Times New Roman" w:hAnsi="Times New Roman" w:cs="Times New Roman"/>
              </w:rPr>
              <w:t xml:space="preserve"> (по возможности)</w:t>
            </w:r>
            <w:r w:rsidRPr="00C31231">
              <w:rPr>
                <w:rFonts w:ascii="Times New Roman" w:hAnsi="Times New Roman" w:cs="Times New Roman"/>
              </w:rPr>
              <w:t>. Возвращение в терминал ВВЛ.</w:t>
            </w:r>
          </w:p>
        </w:tc>
        <w:tc>
          <w:tcPr>
            <w:tcW w:w="1837" w:type="dxa"/>
          </w:tcPr>
          <w:p w:rsidR="00256D0B" w:rsidRPr="00C31231" w:rsidRDefault="00D62FDF" w:rsidP="00831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  <w:r w:rsidR="00646AA5" w:rsidRPr="00C31231">
              <w:rPr>
                <w:rFonts w:ascii="Times New Roman" w:hAnsi="Times New Roman" w:cs="Times New Roman"/>
              </w:rPr>
              <w:t>рублей</w:t>
            </w:r>
            <w:r w:rsidR="008315F4" w:rsidRPr="00C31231">
              <w:rPr>
                <w:rFonts w:ascii="Times New Roman" w:hAnsi="Times New Roman" w:cs="Times New Roman"/>
              </w:rPr>
              <w:t>/ чел.</w:t>
            </w:r>
          </w:p>
        </w:tc>
      </w:tr>
      <w:tr w:rsidR="00256D0B" w:rsidRPr="00C31231" w:rsidTr="00DE6697">
        <w:trPr>
          <w:trHeight w:val="2681"/>
        </w:trPr>
        <w:tc>
          <w:tcPr>
            <w:tcW w:w="1838" w:type="dxa"/>
          </w:tcPr>
          <w:p w:rsidR="00256D0B" w:rsidRPr="00C31231" w:rsidRDefault="005B30FF" w:rsidP="007906C2">
            <w:pPr>
              <w:rPr>
                <w:rFonts w:ascii="Times New Roman" w:hAnsi="Times New Roman" w:cs="Times New Roman"/>
              </w:rPr>
            </w:pPr>
            <w:r w:rsidRPr="00C31231">
              <w:rPr>
                <w:rFonts w:ascii="Times New Roman" w:hAnsi="Times New Roman" w:cs="Times New Roman"/>
              </w:rPr>
              <w:t>Дети от 1</w:t>
            </w:r>
            <w:r w:rsidR="00160002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Pr="00C31231">
              <w:rPr>
                <w:rFonts w:ascii="Times New Roman" w:hAnsi="Times New Roman" w:cs="Times New Roman"/>
              </w:rPr>
              <w:t xml:space="preserve"> до 18 лет </w:t>
            </w:r>
          </w:p>
        </w:tc>
        <w:tc>
          <w:tcPr>
            <w:tcW w:w="5670" w:type="dxa"/>
          </w:tcPr>
          <w:p w:rsidR="00256D0B" w:rsidRPr="00C31231" w:rsidRDefault="00342C47">
            <w:pPr>
              <w:rPr>
                <w:rFonts w:ascii="Times New Roman" w:hAnsi="Times New Roman" w:cs="Times New Roman"/>
              </w:rPr>
            </w:pPr>
            <w:r w:rsidRPr="00C31231">
              <w:rPr>
                <w:rFonts w:ascii="Times New Roman" w:hAnsi="Times New Roman" w:cs="Times New Roman"/>
              </w:rPr>
              <w:t>Сбор в терминале внутренних авиалиний, осмотр терминала: зона регистрации, комплектования багажа, зона Невельского, зал вылета, зона предполетного досмотр (комментарии от Службы авиационной безопасности о предметах, запрещенных к перевозке воздушным транспортом), зал прилета. Выход на перрон, посадка в перронный автобус. Объезд территории аэродрома, знакомство с воздушными судами. Осмотр учебного воздушного суда, посещение кабины пилота. Смотр техники аэропорта (по возможности). Возвращение в терминал ВВЛ.</w:t>
            </w:r>
          </w:p>
        </w:tc>
        <w:tc>
          <w:tcPr>
            <w:tcW w:w="1837" w:type="dxa"/>
          </w:tcPr>
          <w:p w:rsidR="00256D0B" w:rsidRPr="00C31231" w:rsidRDefault="00D62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47722">
              <w:rPr>
                <w:rFonts w:ascii="Times New Roman" w:hAnsi="Times New Roman" w:cs="Times New Roman"/>
              </w:rPr>
              <w:t>00</w:t>
            </w:r>
            <w:r w:rsidR="008315F4" w:rsidRPr="00C31231">
              <w:rPr>
                <w:rFonts w:ascii="Times New Roman" w:hAnsi="Times New Roman" w:cs="Times New Roman"/>
              </w:rPr>
              <w:t xml:space="preserve"> рублей/чел. </w:t>
            </w:r>
          </w:p>
        </w:tc>
      </w:tr>
      <w:tr w:rsidR="00247722" w:rsidRPr="00C31231" w:rsidTr="00DE6697">
        <w:trPr>
          <w:trHeight w:val="2681"/>
        </w:trPr>
        <w:tc>
          <w:tcPr>
            <w:tcW w:w="1838" w:type="dxa"/>
          </w:tcPr>
          <w:p w:rsidR="00247722" w:rsidRPr="00C31231" w:rsidRDefault="00247722" w:rsidP="0079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Экскурсионная программа по терминалу внутренних авиалиний</w:t>
            </w:r>
          </w:p>
        </w:tc>
        <w:tc>
          <w:tcPr>
            <w:tcW w:w="5670" w:type="dxa"/>
          </w:tcPr>
          <w:p w:rsidR="00247722" w:rsidRPr="00C31231" w:rsidRDefault="00247722" w:rsidP="00BD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профориентационной программы без посещения борта учебного воздушного судна</w:t>
            </w:r>
            <w:r w:rsidR="00A96A53">
              <w:rPr>
                <w:rFonts w:ascii="Times New Roman" w:hAnsi="Times New Roman" w:cs="Times New Roman"/>
              </w:rPr>
              <w:t>, проводится в холодное время года</w:t>
            </w:r>
            <w:r>
              <w:rPr>
                <w:rFonts w:ascii="Times New Roman" w:hAnsi="Times New Roman" w:cs="Times New Roman"/>
              </w:rPr>
              <w:t>. Экскурсия проходит в терминале внутренних авиалиний, участники посещают следующие зоны: регистрации, комплектования багажа, выставочный проект «Невельской. Плоды воображения»,</w:t>
            </w:r>
            <w:r w:rsidR="00BD65EF">
              <w:rPr>
                <w:rFonts w:ascii="Times New Roman" w:hAnsi="Times New Roman" w:cs="Times New Roman"/>
              </w:rPr>
              <w:t xml:space="preserve"> предполетного досмотра, вылета. </w:t>
            </w:r>
          </w:p>
        </w:tc>
        <w:tc>
          <w:tcPr>
            <w:tcW w:w="1837" w:type="dxa"/>
          </w:tcPr>
          <w:p w:rsidR="00247722" w:rsidRDefault="00D62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BD65EF">
              <w:rPr>
                <w:rFonts w:ascii="Times New Roman" w:hAnsi="Times New Roman" w:cs="Times New Roman"/>
              </w:rPr>
              <w:t xml:space="preserve"> рублей/ чел. </w:t>
            </w:r>
          </w:p>
        </w:tc>
      </w:tr>
    </w:tbl>
    <w:p w:rsidR="00CB3577" w:rsidRPr="003A4AC3" w:rsidRDefault="00CB3577">
      <w:pPr>
        <w:contextualSpacing/>
        <w:rPr>
          <w:rFonts w:ascii="Times New Roman" w:hAnsi="Times New Roman" w:cs="Times New Roman"/>
          <w:i/>
          <w:sz w:val="16"/>
          <w:szCs w:val="16"/>
        </w:rPr>
      </w:pPr>
    </w:p>
    <w:p w:rsidR="00904BDF" w:rsidRPr="003A4AC3" w:rsidRDefault="00CB3577">
      <w:pPr>
        <w:contextualSpacing/>
        <w:rPr>
          <w:rFonts w:ascii="Times New Roman" w:hAnsi="Times New Roman" w:cs="Times New Roman"/>
          <w:i/>
          <w:sz w:val="16"/>
          <w:szCs w:val="16"/>
        </w:rPr>
      </w:pPr>
      <w:r w:rsidRPr="003A4AC3">
        <w:rPr>
          <w:rFonts w:ascii="Times New Roman" w:hAnsi="Times New Roman" w:cs="Times New Roman"/>
          <w:i/>
          <w:sz w:val="16"/>
          <w:szCs w:val="16"/>
        </w:rPr>
        <w:t>*оплата от физических лиц производится в кассу АО «</w:t>
      </w:r>
      <w:r w:rsidR="000D7DDA" w:rsidRPr="003A4AC3">
        <w:rPr>
          <w:rFonts w:ascii="Times New Roman" w:hAnsi="Times New Roman" w:cs="Times New Roman"/>
          <w:i/>
          <w:sz w:val="16"/>
          <w:szCs w:val="16"/>
        </w:rPr>
        <w:t>Хабаровский аэропорт</w:t>
      </w:r>
      <w:r w:rsidRPr="003A4AC3">
        <w:rPr>
          <w:rFonts w:ascii="Times New Roman" w:hAnsi="Times New Roman" w:cs="Times New Roman"/>
          <w:i/>
          <w:sz w:val="16"/>
          <w:szCs w:val="16"/>
        </w:rPr>
        <w:t xml:space="preserve">» </w:t>
      </w:r>
      <w:r w:rsidR="00DD09A1" w:rsidRPr="003A4AC3">
        <w:rPr>
          <w:rFonts w:ascii="Times New Roman" w:hAnsi="Times New Roman" w:cs="Times New Roman"/>
          <w:i/>
          <w:sz w:val="16"/>
          <w:szCs w:val="16"/>
        </w:rPr>
        <w:t xml:space="preserve">или в кассу АО «Международный аэропорт Хабаровск» </w:t>
      </w:r>
      <w:r w:rsidRPr="003A4AC3">
        <w:rPr>
          <w:rFonts w:ascii="Times New Roman" w:hAnsi="Times New Roman" w:cs="Times New Roman"/>
          <w:i/>
          <w:sz w:val="16"/>
          <w:szCs w:val="16"/>
        </w:rPr>
        <w:t>(организованно от группы)</w:t>
      </w:r>
    </w:p>
    <w:p w:rsidR="00CB3577" w:rsidRPr="003A4AC3" w:rsidRDefault="00CB3577">
      <w:pPr>
        <w:contextualSpacing/>
        <w:rPr>
          <w:rFonts w:ascii="Times New Roman" w:hAnsi="Times New Roman" w:cs="Times New Roman"/>
          <w:i/>
          <w:sz w:val="16"/>
          <w:szCs w:val="16"/>
        </w:rPr>
      </w:pPr>
      <w:r w:rsidRPr="003A4AC3">
        <w:rPr>
          <w:rFonts w:ascii="Times New Roman" w:hAnsi="Times New Roman" w:cs="Times New Roman"/>
          <w:i/>
          <w:sz w:val="16"/>
          <w:szCs w:val="16"/>
        </w:rPr>
        <w:t xml:space="preserve">**юридическим лица ведут расчеты на основании выставленного от АО </w:t>
      </w:r>
      <w:r w:rsidR="007338DA" w:rsidRPr="003A4AC3">
        <w:rPr>
          <w:rFonts w:ascii="Times New Roman" w:hAnsi="Times New Roman" w:cs="Times New Roman"/>
          <w:i/>
          <w:sz w:val="16"/>
          <w:szCs w:val="16"/>
        </w:rPr>
        <w:t>«</w:t>
      </w:r>
      <w:r w:rsidR="000D7DDA" w:rsidRPr="003A4AC3">
        <w:rPr>
          <w:rFonts w:ascii="Times New Roman" w:hAnsi="Times New Roman" w:cs="Times New Roman"/>
          <w:i/>
          <w:sz w:val="16"/>
          <w:szCs w:val="16"/>
        </w:rPr>
        <w:t>Хабаровский аэропорт</w:t>
      </w:r>
      <w:r w:rsidR="007338DA" w:rsidRPr="003A4AC3">
        <w:rPr>
          <w:rFonts w:ascii="Times New Roman" w:hAnsi="Times New Roman" w:cs="Times New Roman"/>
          <w:i/>
          <w:sz w:val="16"/>
          <w:szCs w:val="16"/>
        </w:rPr>
        <w:t xml:space="preserve">» </w:t>
      </w:r>
      <w:r w:rsidR="00DD09A1" w:rsidRPr="003A4AC3">
        <w:rPr>
          <w:rFonts w:ascii="Times New Roman" w:hAnsi="Times New Roman" w:cs="Times New Roman"/>
          <w:i/>
          <w:sz w:val="16"/>
          <w:szCs w:val="16"/>
        </w:rPr>
        <w:t xml:space="preserve">или АО «Международный аэропорт Хабаровск» </w:t>
      </w:r>
      <w:r w:rsidRPr="003A4AC3">
        <w:rPr>
          <w:rFonts w:ascii="Times New Roman" w:hAnsi="Times New Roman" w:cs="Times New Roman"/>
          <w:i/>
          <w:sz w:val="16"/>
          <w:szCs w:val="16"/>
        </w:rPr>
        <w:t>счета</w:t>
      </w:r>
    </w:p>
    <w:p w:rsidR="009736AC" w:rsidRPr="00C31231" w:rsidRDefault="009736AC">
      <w:pPr>
        <w:rPr>
          <w:rFonts w:ascii="Times New Roman" w:hAnsi="Times New Roman" w:cs="Times New Roman"/>
        </w:rPr>
      </w:pPr>
    </w:p>
    <w:p w:rsidR="009736AC" w:rsidRPr="00C31231" w:rsidRDefault="009736AC">
      <w:pPr>
        <w:rPr>
          <w:rFonts w:ascii="Times New Roman" w:hAnsi="Times New Roman" w:cs="Times New Roman"/>
        </w:rPr>
      </w:pPr>
    </w:p>
    <w:sectPr w:rsidR="009736AC" w:rsidRPr="00C3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A"/>
    <w:rsid w:val="000D377D"/>
    <w:rsid w:val="000D7DDA"/>
    <w:rsid w:val="001308B3"/>
    <w:rsid w:val="00160002"/>
    <w:rsid w:val="0022085A"/>
    <w:rsid w:val="00247722"/>
    <w:rsid w:val="00256D0B"/>
    <w:rsid w:val="002807A2"/>
    <w:rsid w:val="00342C47"/>
    <w:rsid w:val="003612C3"/>
    <w:rsid w:val="003A4AC3"/>
    <w:rsid w:val="004046AC"/>
    <w:rsid w:val="00416DA6"/>
    <w:rsid w:val="00562391"/>
    <w:rsid w:val="005B30FF"/>
    <w:rsid w:val="00646AA5"/>
    <w:rsid w:val="00711F43"/>
    <w:rsid w:val="007338DA"/>
    <w:rsid w:val="00751C85"/>
    <w:rsid w:val="007906C2"/>
    <w:rsid w:val="007C02DA"/>
    <w:rsid w:val="007D5B8E"/>
    <w:rsid w:val="008123DD"/>
    <w:rsid w:val="008315F4"/>
    <w:rsid w:val="00904BDF"/>
    <w:rsid w:val="00950E16"/>
    <w:rsid w:val="009718C1"/>
    <w:rsid w:val="009736AC"/>
    <w:rsid w:val="00A8725A"/>
    <w:rsid w:val="00A96A53"/>
    <w:rsid w:val="00AB52A7"/>
    <w:rsid w:val="00B1555A"/>
    <w:rsid w:val="00B45DD2"/>
    <w:rsid w:val="00B63173"/>
    <w:rsid w:val="00BC5C2F"/>
    <w:rsid w:val="00BD65EF"/>
    <w:rsid w:val="00C31231"/>
    <w:rsid w:val="00CB3577"/>
    <w:rsid w:val="00D03BD1"/>
    <w:rsid w:val="00D273E8"/>
    <w:rsid w:val="00D62FDF"/>
    <w:rsid w:val="00DD09A1"/>
    <w:rsid w:val="00DE6697"/>
    <w:rsid w:val="00EE7746"/>
    <w:rsid w:val="00F6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0CFF3-2297-48D7-8006-9AD73CC1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1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"Хабаровский аэропорт"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Хаустова Анастасия Сергеевна</dc:creator>
  <cp:keywords/>
  <dc:description/>
  <cp:lastModifiedBy>Хаустова Анастасия Сергеевна</cp:lastModifiedBy>
  <cp:revision>5</cp:revision>
  <cp:lastPrinted>2023-02-15T04:53:00Z</cp:lastPrinted>
  <dcterms:created xsi:type="dcterms:W3CDTF">2026-02-19T04:44:00Z</dcterms:created>
  <dcterms:modified xsi:type="dcterms:W3CDTF">2026-02-19T04:49:00Z</dcterms:modified>
</cp:coreProperties>
</file>