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A7" w:rsidRPr="00211637" w:rsidRDefault="001812A7" w:rsidP="001812A7">
      <w:pPr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211637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Структура расходов на содержание инфраструктуры по статьям затрат АО"ХАБАРОВСКИЙ АЭРОПОРТ" за </w:t>
      </w:r>
      <w:r w:rsidR="00DE07EA">
        <w:rPr>
          <w:rFonts w:ascii="Verdana" w:hAnsi="Verdana" w:cs="Times New Roman"/>
          <w:b/>
          <w:bCs/>
          <w:color w:val="000000"/>
          <w:sz w:val="20"/>
          <w:szCs w:val="20"/>
        </w:rPr>
        <w:t>12</w:t>
      </w:r>
      <w:r w:rsidR="00B45CB3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месяцев</w:t>
      </w:r>
      <w:r w:rsidR="00211637" w:rsidRPr="00211637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r w:rsidRPr="00211637">
        <w:rPr>
          <w:rFonts w:ascii="Verdana" w:hAnsi="Verdana" w:cs="Times New Roman"/>
          <w:b/>
          <w:bCs/>
          <w:color w:val="000000"/>
          <w:sz w:val="20"/>
          <w:szCs w:val="20"/>
        </w:rPr>
        <w:t>202</w:t>
      </w:r>
      <w:r w:rsidR="00EF0AD0">
        <w:rPr>
          <w:rFonts w:ascii="Verdana" w:hAnsi="Verdana" w:cs="Times New Roman"/>
          <w:b/>
          <w:bCs/>
          <w:color w:val="000000"/>
          <w:sz w:val="20"/>
          <w:szCs w:val="20"/>
        </w:rPr>
        <w:t>3</w:t>
      </w:r>
      <w:r w:rsidRPr="00211637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г.</w:t>
      </w:r>
    </w:p>
    <w:p w:rsidR="001812A7" w:rsidRPr="00DE07EA" w:rsidRDefault="001812A7" w:rsidP="001812A7">
      <w:pPr>
        <w:jc w:val="center"/>
        <w:rPr>
          <w:rFonts w:ascii="Verdana" w:hAnsi="Verdana"/>
          <w:sz w:val="20"/>
          <w:szCs w:val="20"/>
        </w:rPr>
      </w:pPr>
    </w:p>
    <w:tbl>
      <w:tblPr>
        <w:tblW w:w="6357" w:type="dxa"/>
        <w:jc w:val="center"/>
        <w:tblLook w:val="04A0" w:firstRow="1" w:lastRow="0" w:firstColumn="1" w:lastColumn="0" w:noHBand="0" w:noVBand="1"/>
      </w:tblPr>
      <w:tblGrid>
        <w:gridCol w:w="597"/>
        <w:gridCol w:w="4360"/>
        <w:gridCol w:w="1400"/>
      </w:tblGrid>
      <w:tr w:rsidR="001812A7" w:rsidRPr="00CB6A33" w:rsidTr="00DE07EA">
        <w:trPr>
          <w:trHeight w:val="600"/>
          <w:jc w:val="center"/>
        </w:trPr>
        <w:tc>
          <w:tcPr>
            <w:tcW w:w="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2A7" w:rsidRPr="00CB6A33" w:rsidRDefault="001812A7" w:rsidP="001812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B6A3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№         п/п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A7" w:rsidRPr="00CB6A33" w:rsidRDefault="001812A7" w:rsidP="001812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A3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A7" w:rsidRPr="00DE07EA" w:rsidRDefault="001812A7" w:rsidP="00DE07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DE07E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Уд. Вес, %</w:t>
            </w:r>
          </w:p>
        </w:tc>
      </w:tr>
      <w:tr w:rsidR="001812A7" w:rsidRPr="00CB6A33" w:rsidTr="00DE07EA">
        <w:trPr>
          <w:trHeight w:val="330"/>
          <w:jc w:val="center"/>
        </w:trPr>
        <w:tc>
          <w:tcPr>
            <w:tcW w:w="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12A7" w:rsidRPr="00CB6A33" w:rsidRDefault="001812A7" w:rsidP="001812A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2A7" w:rsidRPr="00CB6A33" w:rsidRDefault="001812A7" w:rsidP="001812A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B6A3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Расходы, всего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2A7" w:rsidRPr="00DE07EA" w:rsidRDefault="001812A7" w:rsidP="00DE07EA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DE07E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DE07EA" w:rsidRPr="00CB6A33" w:rsidTr="00DE07EA">
        <w:trPr>
          <w:trHeight w:val="315"/>
          <w:jc w:val="center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7EA" w:rsidRPr="009A2EFE" w:rsidRDefault="00DE07EA" w:rsidP="00DE07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A2E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07EA" w:rsidRPr="009A2EFE" w:rsidRDefault="00DE07EA" w:rsidP="00DE07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A2EF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Затраты на оплату труда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7EA" w:rsidRPr="00DE07EA" w:rsidRDefault="00DE07EA" w:rsidP="00DE07EA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DE07EA">
              <w:rPr>
                <w:rFonts w:ascii="Verdana" w:hAnsi="Verdana"/>
                <w:sz w:val="20"/>
                <w:szCs w:val="20"/>
              </w:rPr>
              <w:t>44,48%</w:t>
            </w:r>
          </w:p>
        </w:tc>
      </w:tr>
      <w:tr w:rsidR="00DE07EA" w:rsidRPr="00CB6A33" w:rsidTr="00DE07EA">
        <w:trPr>
          <w:trHeight w:val="315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7EA" w:rsidRPr="009A2EFE" w:rsidRDefault="00DE07EA" w:rsidP="00DE07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A2E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07EA" w:rsidRPr="009A2EFE" w:rsidRDefault="00DE07EA" w:rsidP="00DE07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A2EF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7EA" w:rsidRPr="00DE07EA" w:rsidRDefault="00DE07EA" w:rsidP="00DE07EA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DE07EA">
              <w:rPr>
                <w:rFonts w:ascii="Verdana" w:hAnsi="Verdana"/>
                <w:sz w:val="20"/>
                <w:szCs w:val="20"/>
              </w:rPr>
              <w:t>13,35%</w:t>
            </w:r>
          </w:p>
        </w:tc>
      </w:tr>
      <w:tr w:rsidR="00DE07EA" w:rsidRPr="00CB6A33" w:rsidTr="00DE07EA">
        <w:trPr>
          <w:trHeight w:val="315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7EA" w:rsidRPr="009A2EFE" w:rsidRDefault="00DE07EA" w:rsidP="00DE07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A2E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07EA" w:rsidRPr="009A2EFE" w:rsidRDefault="00DE07EA" w:rsidP="00DE07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A2EF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Амортизация ОПФ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7EA" w:rsidRPr="00DE07EA" w:rsidRDefault="00DE07EA" w:rsidP="00DE07EA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DE07EA">
              <w:rPr>
                <w:rFonts w:ascii="Verdana" w:hAnsi="Verdana"/>
                <w:sz w:val="20"/>
                <w:szCs w:val="20"/>
              </w:rPr>
              <w:t>6,87%</w:t>
            </w:r>
          </w:p>
        </w:tc>
      </w:tr>
      <w:tr w:rsidR="00DE07EA" w:rsidRPr="00CB6A33" w:rsidTr="00DE07EA">
        <w:trPr>
          <w:trHeight w:val="630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7EA" w:rsidRPr="009A2EFE" w:rsidRDefault="00DE07EA" w:rsidP="00DE07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A2E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7EA" w:rsidRPr="009A2EFE" w:rsidRDefault="00DE07EA" w:rsidP="00DE07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A2EF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Содержание и эксплуатация зданий, сооружений и оборудования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7EA" w:rsidRPr="00DE07EA" w:rsidRDefault="00DE07EA" w:rsidP="00DE07EA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DE07EA">
              <w:rPr>
                <w:rFonts w:ascii="Verdana" w:hAnsi="Verdana"/>
                <w:sz w:val="20"/>
                <w:szCs w:val="20"/>
              </w:rPr>
              <w:t>15,19%</w:t>
            </w:r>
          </w:p>
        </w:tc>
      </w:tr>
      <w:tr w:rsidR="00DE07EA" w:rsidRPr="00CB6A33" w:rsidTr="00DE07EA">
        <w:trPr>
          <w:trHeight w:val="315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7EA" w:rsidRPr="009A2EFE" w:rsidRDefault="00DE07EA" w:rsidP="00DE07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A2E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07EA" w:rsidRPr="009A2EFE" w:rsidRDefault="00DE07EA" w:rsidP="00DE07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A2EF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Затраты на ремонт ОПФ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7EA" w:rsidRPr="00DE07EA" w:rsidRDefault="00DE07EA" w:rsidP="00DE07EA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DE07EA">
              <w:rPr>
                <w:rFonts w:ascii="Verdana" w:hAnsi="Verdana"/>
                <w:sz w:val="20"/>
                <w:szCs w:val="20"/>
              </w:rPr>
              <w:t>4,33%</w:t>
            </w:r>
          </w:p>
        </w:tc>
      </w:tr>
      <w:tr w:rsidR="00DE07EA" w:rsidRPr="00CB6A33" w:rsidTr="00DE07EA">
        <w:trPr>
          <w:trHeight w:val="630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7EA" w:rsidRPr="009A2EFE" w:rsidRDefault="00DE07EA" w:rsidP="00DE07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A2E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7EA" w:rsidRPr="009A2EFE" w:rsidRDefault="00DE07EA" w:rsidP="00DE07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A2EF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Аренда и услуги сторонних предприятий и организаций 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7EA" w:rsidRPr="00DE07EA" w:rsidRDefault="00DE07EA" w:rsidP="00DE07EA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DE07EA">
              <w:rPr>
                <w:rFonts w:ascii="Verdana" w:hAnsi="Verdana"/>
                <w:sz w:val="20"/>
                <w:szCs w:val="20"/>
              </w:rPr>
              <w:t>3,33%</w:t>
            </w:r>
          </w:p>
        </w:tc>
      </w:tr>
      <w:tr w:rsidR="00DE07EA" w:rsidRPr="00CB6A33" w:rsidTr="00DE07EA">
        <w:trPr>
          <w:trHeight w:val="330"/>
          <w:jc w:val="center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7EA" w:rsidRPr="009A2EFE" w:rsidRDefault="00DE07EA" w:rsidP="00DE07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9A2EF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07EA" w:rsidRPr="009A2EFE" w:rsidRDefault="00DE07EA" w:rsidP="00DE07E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A2EF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Общепроизводственные расходы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7EA" w:rsidRPr="00DE07EA" w:rsidRDefault="00DE07EA" w:rsidP="00DE07EA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DE07EA">
              <w:rPr>
                <w:rFonts w:ascii="Verdana" w:hAnsi="Verdana"/>
                <w:sz w:val="20"/>
                <w:szCs w:val="20"/>
              </w:rPr>
              <w:t>12,45%</w:t>
            </w:r>
          </w:p>
        </w:tc>
      </w:tr>
    </w:tbl>
    <w:p w:rsidR="001812A7" w:rsidRPr="00211637" w:rsidRDefault="001812A7" w:rsidP="00430A52">
      <w:pPr>
        <w:rPr>
          <w:rFonts w:ascii="Verdana" w:hAnsi="Verdana"/>
          <w:sz w:val="20"/>
          <w:szCs w:val="20"/>
        </w:rPr>
      </w:pPr>
    </w:p>
    <w:p w:rsidR="001812A7" w:rsidRPr="00211637" w:rsidRDefault="001812A7" w:rsidP="00430A52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1812A7" w:rsidRPr="0021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71"/>
    <w:rsid w:val="00060973"/>
    <w:rsid w:val="000F4CDC"/>
    <w:rsid w:val="001812A7"/>
    <w:rsid w:val="001A4268"/>
    <w:rsid w:val="00211637"/>
    <w:rsid w:val="002908F5"/>
    <w:rsid w:val="002C4771"/>
    <w:rsid w:val="00325842"/>
    <w:rsid w:val="00430A52"/>
    <w:rsid w:val="00516953"/>
    <w:rsid w:val="005E609F"/>
    <w:rsid w:val="006156A2"/>
    <w:rsid w:val="0064037C"/>
    <w:rsid w:val="00684483"/>
    <w:rsid w:val="00696957"/>
    <w:rsid w:val="006A683A"/>
    <w:rsid w:val="006F16C1"/>
    <w:rsid w:val="009A2EFE"/>
    <w:rsid w:val="009E2FB7"/>
    <w:rsid w:val="00A972F6"/>
    <w:rsid w:val="00B375B1"/>
    <w:rsid w:val="00B45CB3"/>
    <w:rsid w:val="00C5400D"/>
    <w:rsid w:val="00CB66AC"/>
    <w:rsid w:val="00CB6A33"/>
    <w:rsid w:val="00CD6372"/>
    <w:rsid w:val="00D03D15"/>
    <w:rsid w:val="00D52A0C"/>
    <w:rsid w:val="00D73EE5"/>
    <w:rsid w:val="00DC32CF"/>
    <w:rsid w:val="00DE07EA"/>
    <w:rsid w:val="00E358AF"/>
    <w:rsid w:val="00EC217D"/>
    <w:rsid w:val="00EF0AD0"/>
    <w:rsid w:val="00F3586B"/>
    <w:rsid w:val="00FA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7A445-DB29-4FD6-B5B9-89947280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0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"Хабаровский аэропорт"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Киберева Татьяна Геннадьевна</dc:creator>
  <cp:keywords/>
  <dc:description/>
  <cp:lastModifiedBy>Багаева Наталья Владимировна</cp:lastModifiedBy>
  <cp:revision>35</cp:revision>
  <cp:lastPrinted>2024-04-02T00:21:00Z</cp:lastPrinted>
  <dcterms:created xsi:type="dcterms:W3CDTF">2017-04-21T05:24:00Z</dcterms:created>
  <dcterms:modified xsi:type="dcterms:W3CDTF">2024-04-02T00:21:00Z</dcterms:modified>
</cp:coreProperties>
</file>