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D3471F" w:rsidTr="00D33BCD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Структура расходов на содержание инфраструктуры 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статьям затрат ООО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Авиатерминал</w:t>
            </w:r>
            <w:proofErr w:type="spellEnd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D3471F" w:rsidTr="00D33BCD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71F" w:rsidRPr="00D33BCD" w:rsidRDefault="00D3471F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  за 20</w:t>
            </w:r>
            <w:r w:rsidR="00D33BCD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="00400DC5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D3471F" w:rsidRPr="00D3471F" w:rsidTr="00D33BCD">
        <w:trPr>
          <w:trHeight w:val="30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D33BCD">
        <w:trPr>
          <w:trHeight w:val="3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D33BCD">
        <w:trPr>
          <w:trHeight w:val="3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471F" w:rsidRPr="00D3471F" w:rsidTr="00D33BCD">
        <w:trPr>
          <w:trHeight w:val="3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5128B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="005128B8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3BCD" w:rsidRPr="00D3471F" w:rsidTr="00D33BCD">
        <w:trPr>
          <w:trHeight w:val="3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D33BCD">
              <w:rPr>
                <w:rFonts w:ascii="Verdana" w:hAnsi="Verdana"/>
                <w:sz w:val="24"/>
                <w:szCs w:val="24"/>
              </w:rPr>
              <w:t>5,9%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3BCD" w:rsidRPr="00D3471F" w:rsidTr="00D33BCD">
        <w:trPr>
          <w:trHeight w:val="3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</w:t>
            </w:r>
            <w:r w:rsidRPr="00D33BCD">
              <w:rPr>
                <w:rFonts w:ascii="Verdana" w:hAnsi="Verdana"/>
                <w:sz w:val="24"/>
                <w:szCs w:val="24"/>
              </w:rPr>
              <w:t>,</w:t>
            </w:r>
            <w:r>
              <w:rPr>
                <w:rFonts w:ascii="Verdana" w:hAnsi="Verdana"/>
                <w:sz w:val="24"/>
                <w:szCs w:val="24"/>
              </w:rPr>
              <w:t>0</w:t>
            </w:r>
            <w:r w:rsidRPr="00D33BCD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3BCD" w:rsidRPr="00D3471F" w:rsidTr="00D33BCD">
        <w:trPr>
          <w:trHeight w:val="3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2B7729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Амортизация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D33BCD">
              <w:rPr>
                <w:rFonts w:ascii="Verdana" w:hAnsi="Verdana"/>
                <w:sz w:val="24"/>
                <w:szCs w:val="24"/>
              </w:rPr>
              <w:t>51,1%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3BCD" w:rsidRPr="00D3471F" w:rsidTr="00D33BCD">
        <w:trPr>
          <w:trHeight w:val="6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D33BCD">
              <w:rPr>
                <w:rFonts w:ascii="Verdana" w:hAnsi="Verdana"/>
                <w:sz w:val="24"/>
                <w:szCs w:val="24"/>
              </w:rPr>
              <w:t>1</w:t>
            </w:r>
            <w:r>
              <w:rPr>
                <w:rFonts w:ascii="Verdana" w:hAnsi="Verdana"/>
                <w:sz w:val="24"/>
                <w:szCs w:val="24"/>
              </w:rPr>
              <w:t>1</w:t>
            </w:r>
            <w:r w:rsidRPr="00D33BCD">
              <w:rPr>
                <w:rFonts w:ascii="Verdana" w:hAnsi="Verdana"/>
                <w:sz w:val="24"/>
                <w:szCs w:val="24"/>
              </w:rPr>
              <w:t>,</w:t>
            </w:r>
            <w:r>
              <w:rPr>
                <w:rFonts w:ascii="Verdana" w:hAnsi="Verdana"/>
                <w:sz w:val="24"/>
                <w:szCs w:val="24"/>
              </w:rPr>
              <w:t>0</w:t>
            </w:r>
            <w:r w:rsidRPr="00D33BCD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3BCD" w:rsidRPr="00D3471F" w:rsidTr="00D33BCD">
        <w:trPr>
          <w:trHeight w:val="315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2B7729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Затраты на ремонт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D33BCD">
              <w:rPr>
                <w:rFonts w:ascii="Verdana" w:hAnsi="Verdana"/>
                <w:sz w:val="24"/>
                <w:szCs w:val="24"/>
              </w:rPr>
              <w:t>1,</w:t>
            </w:r>
            <w:r>
              <w:rPr>
                <w:rFonts w:ascii="Verdana" w:hAnsi="Verdana"/>
                <w:sz w:val="24"/>
                <w:szCs w:val="24"/>
              </w:rPr>
              <w:t>4</w:t>
            </w:r>
            <w:r w:rsidRPr="00D33BCD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3BCD" w:rsidRPr="00D3471F" w:rsidTr="00D33BCD">
        <w:trPr>
          <w:trHeight w:val="6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D33BCD">
              <w:rPr>
                <w:rFonts w:ascii="Verdana" w:hAnsi="Verdana"/>
                <w:sz w:val="24"/>
                <w:szCs w:val="24"/>
              </w:rPr>
              <w:t>11,</w:t>
            </w:r>
            <w:r>
              <w:rPr>
                <w:rFonts w:ascii="Verdana" w:hAnsi="Verdana"/>
                <w:sz w:val="24"/>
                <w:szCs w:val="24"/>
              </w:rPr>
              <w:t>5</w:t>
            </w:r>
            <w:r w:rsidRPr="00D33BCD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3BCD" w:rsidRPr="00D3471F" w:rsidTr="00D33BCD">
        <w:trPr>
          <w:trHeight w:val="330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BCD" w:rsidRPr="00D33BCD" w:rsidRDefault="00D33BCD" w:rsidP="00D33BCD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18,1</w:t>
            </w:r>
            <w:r w:rsidRPr="00D33BCD">
              <w:rPr>
                <w:rFonts w:ascii="Verdana" w:hAnsi="Verdana"/>
                <w:sz w:val="24"/>
                <w:szCs w:val="24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BCD" w:rsidRPr="00D3471F" w:rsidRDefault="00D33BCD" w:rsidP="00D33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C4A30" w:rsidRDefault="005C4A30">
      <w:bookmarkStart w:id="0" w:name="_GoBack"/>
      <w:bookmarkEnd w:id="0"/>
    </w:p>
    <w:sectPr w:rsidR="005C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243C27"/>
    <w:rsid w:val="002B7729"/>
    <w:rsid w:val="00400DC5"/>
    <w:rsid w:val="005128B8"/>
    <w:rsid w:val="005C4A30"/>
    <w:rsid w:val="005E2B18"/>
    <w:rsid w:val="00B470D3"/>
    <w:rsid w:val="00C7115F"/>
    <w:rsid w:val="00D33BCD"/>
    <w:rsid w:val="00D3471F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12</cp:revision>
  <cp:lastPrinted>2024-05-17T05:16:00Z</cp:lastPrinted>
  <dcterms:created xsi:type="dcterms:W3CDTF">2017-04-21T05:16:00Z</dcterms:created>
  <dcterms:modified xsi:type="dcterms:W3CDTF">2024-05-17T05:16:00Z</dcterms:modified>
</cp:coreProperties>
</file>