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55" w:type="dxa"/>
        <w:tblLook w:val="04A0" w:firstRow="1" w:lastRow="0" w:firstColumn="1" w:lastColumn="0" w:noHBand="0" w:noVBand="1"/>
      </w:tblPr>
      <w:tblGrid>
        <w:gridCol w:w="222"/>
        <w:gridCol w:w="726"/>
        <w:gridCol w:w="6564"/>
        <w:gridCol w:w="1621"/>
        <w:gridCol w:w="222"/>
      </w:tblGrid>
      <w:tr w:rsidR="00D3471F" w:rsidRPr="00D3471F" w:rsidTr="00D33BCD">
        <w:trPr>
          <w:trHeight w:val="765"/>
        </w:trPr>
        <w:tc>
          <w:tcPr>
            <w:tcW w:w="9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471F" w:rsidRPr="00D33BCD" w:rsidRDefault="00D3471F" w:rsidP="003D357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t xml:space="preserve">Структура расходов на содержание инфраструктуры </w:t>
            </w:r>
            <w:r w:rsid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br/>
            </w:r>
            <w:r w:rsidRP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t>по статьям затрат ООО</w:t>
            </w:r>
            <w:r w:rsid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t>"</w:t>
            </w:r>
            <w:proofErr w:type="spellStart"/>
            <w:r w:rsidRP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t>Авиатерминал</w:t>
            </w:r>
            <w:proofErr w:type="spellEnd"/>
            <w:r w:rsidRP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t>"</w:t>
            </w:r>
          </w:p>
        </w:tc>
      </w:tr>
      <w:tr w:rsidR="00D3471F" w:rsidRPr="00D3471F" w:rsidTr="00D33BCD">
        <w:trPr>
          <w:trHeight w:val="300"/>
        </w:trPr>
        <w:tc>
          <w:tcPr>
            <w:tcW w:w="9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471F" w:rsidRPr="00D33BCD" w:rsidRDefault="00D3471F" w:rsidP="00073CF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</w:pPr>
            <w:r w:rsidRP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t xml:space="preserve">   за 20</w:t>
            </w:r>
            <w:r w:rsidR="003D357A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073CF9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400DC5" w:rsidRP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val="en-US" w:eastAsia="ru-RU"/>
              </w:rPr>
              <w:t xml:space="preserve"> </w:t>
            </w:r>
            <w:r w:rsidRPr="00D33BCD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ru-RU"/>
              </w:rPr>
              <w:t>г.</w:t>
            </w:r>
          </w:p>
        </w:tc>
      </w:tr>
      <w:tr w:rsidR="00D3471F" w:rsidRPr="00D3471F" w:rsidTr="00FC2B93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471F" w:rsidRPr="00D3471F" w:rsidTr="00FC2B93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471F" w:rsidRPr="00D3471F" w:rsidTr="00FC2B93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3471F" w:rsidRPr="00073CF9" w:rsidRDefault="00D3471F" w:rsidP="003D357A">
            <w:pPr>
              <w:spacing w:after="0" w:line="240" w:lineRule="auto"/>
              <w:contextualSpacing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073CF9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№         п/п</w:t>
            </w:r>
          </w:p>
        </w:tc>
        <w:tc>
          <w:tcPr>
            <w:tcW w:w="656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073CF9" w:rsidRDefault="00D3471F" w:rsidP="003D357A">
            <w:pPr>
              <w:spacing w:after="0" w:line="240" w:lineRule="auto"/>
              <w:contextualSpacing/>
              <w:jc w:val="center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</w:pPr>
            <w:r w:rsidRPr="00073CF9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62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471F" w:rsidRPr="00073CF9" w:rsidRDefault="00D3471F" w:rsidP="003D357A">
            <w:pPr>
              <w:spacing w:after="0" w:line="240" w:lineRule="auto"/>
              <w:contextualSpacing/>
              <w:jc w:val="center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</w:pPr>
            <w:r w:rsidRPr="00073CF9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  <w:t>Уд. Вес, 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D3471F" w:rsidRPr="00D3471F" w:rsidTr="00FC2B93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3471F" w:rsidRPr="00073CF9" w:rsidRDefault="00D3471F" w:rsidP="003D357A">
            <w:pPr>
              <w:spacing w:after="0" w:line="240" w:lineRule="auto"/>
              <w:contextualSpacing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073CF9" w:rsidRDefault="00D3471F" w:rsidP="003D357A">
            <w:pPr>
              <w:spacing w:after="0" w:line="240" w:lineRule="auto"/>
              <w:contextualSpacing/>
              <w:jc w:val="right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</w:pPr>
            <w:r w:rsidRPr="00073CF9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  <w:t>Расходы, всего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3471F" w:rsidRPr="00073CF9" w:rsidRDefault="00D3471F" w:rsidP="003D357A">
            <w:pPr>
              <w:spacing w:after="0" w:line="240" w:lineRule="auto"/>
              <w:contextualSpacing/>
              <w:jc w:val="center"/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</w:pPr>
            <w:r w:rsidRPr="00073CF9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  <w:t>100</w:t>
            </w:r>
            <w:r w:rsidR="006868FE" w:rsidRPr="00073CF9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  <w:t>,0</w:t>
            </w:r>
            <w:r w:rsidRPr="00073CF9">
              <w:rPr>
                <w:rFonts w:ascii="Verdana" w:eastAsia="Times New Roman" w:hAnsi="Verdana" w:cs="Times New Roman"/>
                <w:b/>
                <w:bCs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471F" w:rsidRPr="00D3471F" w:rsidRDefault="00D3471F" w:rsidP="00D34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073CF9" w:rsidRPr="00D3471F" w:rsidTr="00FC2B93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CF9" w:rsidRPr="00D3471F" w:rsidRDefault="00073CF9" w:rsidP="00073C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3CF9" w:rsidRPr="00073CF9" w:rsidRDefault="00073CF9" w:rsidP="00073CF9">
            <w:pPr>
              <w:spacing w:after="0" w:line="240" w:lineRule="auto"/>
              <w:contextualSpacing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073CF9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3CF9" w:rsidRPr="00073CF9" w:rsidRDefault="00073CF9" w:rsidP="00073CF9">
            <w:pPr>
              <w:spacing w:after="0" w:line="240" w:lineRule="auto"/>
              <w:contextualSpacing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073CF9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Затраты на оплату труда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3CF9" w:rsidRPr="00073CF9" w:rsidRDefault="00073CF9" w:rsidP="00073CF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073CF9">
              <w:rPr>
                <w:rFonts w:ascii="Verdana" w:hAnsi="Verdana"/>
                <w:sz w:val="24"/>
                <w:szCs w:val="24"/>
              </w:rPr>
              <w:t>18,9%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CF9" w:rsidRPr="00D3471F" w:rsidRDefault="00073CF9" w:rsidP="0007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73CF9" w:rsidRPr="00D3471F" w:rsidTr="00FC2B93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CF9" w:rsidRPr="00D3471F" w:rsidRDefault="00073CF9" w:rsidP="00073C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3CF9" w:rsidRPr="00073CF9" w:rsidRDefault="00073CF9" w:rsidP="00073CF9">
            <w:pPr>
              <w:spacing w:after="0" w:line="240" w:lineRule="auto"/>
              <w:contextualSpacing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073CF9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3CF9" w:rsidRPr="00073CF9" w:rsidRDefault="00073CF9" w:rsidP="00073CF9">
            <w:pPr>
              <w:spacing w:after="0" w:line="240" w:lineRule="auto"/>
              <w:contextualSpacing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073CF9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Отчисления на социальные нужды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3CF9" w:rsidRPr="00073CF9" w:rsidRDefault="00073CF9" w:rsidP="00073CF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073CF9">
              <w:rPr>
                <w:rFonts w:ascii="Verdana" w:hAnsi="Verdana"/>
                <w:sz w:val="24"/>
                <w:szCs w:val="24"/>
              </w:rPr>
              <w:t>2,4%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CF9" w:rsidRPr="00D3471F" w:rsidRDefault="00073CF9" w:rsidP="0007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73CF9" w:rsidRPr="00D3471F" w:rsidTr="00FC2B93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CF9" w:rsidRPr="00D3471F" w:rsidRDefault="00073CF9" w:rsidP="00073C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3CF9" w:rsidRPr="00073CF9" w:rsidRDefault="00073CF9" w:rsidP="00073CF9">
            <w:pPr>
              <w:spacing w:after="0" w:line="240" w:lineRule="auto"/>
              <w:contextualSpacing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073CF9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3CF9" w:rsidRPr="00073CF9" w:rsidRDefault="00073CF9" w:rsidP="00036248">
            <w:pPr>
              <w:spacing w:after="0" w:line="240" w:lineRule="auto"/>
              <w:contextualSpacing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073CF9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Амортизация 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3CF9" w:rsidRPr="00073CF9" w:rsidRDefault="00073CF9" w:rsidP="00073CF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073CF9">
              <w:rPr>
                <w:rFonts w:ascii="Verdana" w:hAnsi="Verdana"/>
                <w:sz w:val="24"/>
                <w:szCs w:val="24"/>
              </w:rPr>
              <w:t>11,8%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CF9" w:rsidRPr="00D3471F" w:rsidRDefault="00073CF9" w:rsidP="0007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73CF9" w:rsidRPr="00D3471F" w:rsidTr="00FC2B93">
        <w:trPr>
          <w:trHeight w:val="6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CF9" w:rsidRPr="00D3471F" w:rsidRDefault="00073CF9" w:rsidP="00073C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3CF9" w:rsidRPr="00073CF9" w:rsidRDefault="00073CF9" w:rsidP="00073CF9">
            <w:pPr>
              <w:spacing w:after="0" w:line="240" w:lineRule="auto"/>
              <w:contextualSpacing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073CF9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73CF9" w:rsidRPr="00073CF9" w:rsidRDefault="00073CF9" w:rsidP="00073CF9">
            <w:pPr>
              <w:spacing w:after="0" w:line="240" w:lineRule="auto"/>
              <w:contextualSpacing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073CF9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Содержание и эксплуатация зданий, сооружений и оборудования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3CF9" w:rsidRPr="00073CF9" w:rsidRDefault="00073CF9" w:rsidP="00073CF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073CF9">
              <w:rPr>
                <w:rFonts w:ascii="Verdana" w:hAnsi="Verdana"/>
                <w:sz w:val="24"/>
                <w:szCs w:val="24"/>
              </w:rPr>
              <w:t>9,7%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CF9" w:rsidRPr="00D3471F" w:rsidRDefault="00073CF9" w:rsidP="0007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73CF9" w:rsidRPr="00D3471F" w:rsidTr="00FC2B93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CF9" w:rsidRPr="00D3471F" w:rsidRDefault="00073CF9" w:rsidP="00073C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3CF9" w:rsidRPr="00073CF9" w:rsidRDefault="00073CF9" w:rsidP="00073CF9">
            <w:pPr>
              <w:spacing w:after="0" w:line="240" w:lineRule="auto"/>
              <w:contextualSpacing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073CF9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3CF9" w:rsidRPr="00073CF9" w:rsidRDefault="00073CF9" w:rsidP="00036248">
            <w:pPr>
              <w:spacing w:after="0" w:line="240" w:lineRule="auto"/>
              <w:contextualSpacing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073CF9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Затраты на ремонт </w:t>
            </w:r>
            <w:bookmarkStart w:id="0" w:name="_GoBack"/>
            <w:bookmarkEnd w:id="0"/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3CF9" w:rsidRPr="00073CF9" w:rsidRDefault="00073CF9" w:rsidP="00073CF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073CF9">
              <w:rPr>
                <w:rFonts w:ascii="Verdana" w:hAnsi="Verdana"/>
                <w:sz w:val="24"/>
                <w:szCs w:val="24"/>
              </w:rPr>
              <w:t>1,3%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CF9" w:rsidRPr="00D3471F" w:rsidRDefault="00073CF9" w:rsidP="0007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73CF9" w:rsidRPr="00D3471F" w:rsidTr="00FC2B93">
        <w:trPr>
          <w:trHeight w:val="6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CF9" w:rsidRPr="00D3471F" w:rsidRDefault="00073CF9" w:rsidP="00073C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3CF9" w:rsidRPr="00073CF9" w:rsidRDefault="00073CF9" w:rsidP="00073CF9">
            <w:pPr>
              <w:spacing w:after="0" w:line="240" w:lineRule="auto"/>
              <w:contextualSpacing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073CF9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73CF9" w:rsidRPr="00073CF9" w:rsidRDefault="00073CF9" w:rsidP="00073CF9">
            <w:pPr>
              <w:spacing w:after="0" w:line="240" w:lineRule="auto"/>
              <w:contextualSpacing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073CF9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 xml:space="preserve">Аренда и услуги сторонних предприятий и организаций 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3CF9" w:rsidRPr="00073CF9" w:rsidRDefault="00073CF9" w:rsidP="00073CF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073CF9">
              <w:rPr>
                <w:rFonts w:ascii="Verdana" w:hAnsi="Verdana"/>
                <w:sz w:val="24"/>
                <w:szCs w:val="24"/>
              </w:rPr>
              <w:t>21,1%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CF9" w:rsidRPr="00D3471F" w:rsidRDefault="00073CF9" w:rsidP="0007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73CF9" w:rsidRPr="00D3471F" w:rsidTr="00FC2B93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CF9" w:rsidRPr="00D3471F" w:rsidRDefault="00073CF9" w:rsidP="00073C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3CF9" w:rsidRPr="00073CF9" w:rsidRDefault="00073CF9" w:rsidP="00073CF9">
            <w:pPr>
              <w:spacing w:after="0" w:line="240" w:lineRule="auto"/>
              <w:contextualSpacing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073CF9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3CF9" w:rsidRPr="00073CF9" w:rsidRDefault="00073CF9" w:rsidP="00073CF9">
            <w:pPr>
              <w:spacing w:after="0" w:line="240" w:lineRule="auto"/>
              <w:contextualSpacing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073CF9"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  <w:t>Общепроизводственные расходы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73CF9" w:rsidRPr="00073CF9" w:rsidRDefault="00073CF9" w:rsidP="00073CF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073CF9">
              <w:rPr>
                <w:rFonts w:ascii="Verdana" w:hAnsi="Verdana"/>
                <w:sz w:val="24"/>
                <w:szCs w:val="24"/>
              </w:rPr>
              <w:t>34,8%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CF9" w:rsidRPr="00D3471F" w:rsidRDefault="00073CF9" w:rsidP="00073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5C4A30" w:rsidRDefault="005C4A30"/>
    <w:sectPr w:rsidR="005C4A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246"/>
    <w:rsid w:val="00000C72"/>
    <w:rsid w:val="00036248"/>
    <w:rsid w:val="00073CF9"/>
    <w:rsid w:val="000E05B9"/>
    <w:rsid w:val="00243C27"/>
    <w:rsid w:val="003D357A"/>
    <w:rsid w:val="00400DC5"/>
    <w:rsid w:val="005C4A30"/>
    <w:rsid w:val="005E2B18"/>
    <w:rsid w:val="006868FE"/>
    <w:rsid w:val="00B470D3"/>
    <w:rsid w:val="00C7115F"/>
    <w:rsid w:val="00D33BCD"/>
    <w:rsid w:val="00D3471F"/>
    <w:rsid w:val="00DD5246"/>
    <w:rsid w:val="00FC2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EA260C-3AEE-4AC0-9961-A03363B4C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C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43C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45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"Хабаровский аэропорт"</Company>
  <LinksUpToDate>false</LinksUpToDate>
  <CharactersWithSpaces>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Киберева Татьяна Геннадьевна</dc:creator>
  <cp:keywords/>
  <dc:description/>
  <cp:lastModifiedBy>Багаева Наталья Владимировна</cp:lastModifiedBy>
  <cp:revision>15</cp:revision>
  <cp:lastPrinted>2024-05-17T02:46:00Z</cp:lastPrinted>
  <dcterms:created xsi:type="dcterms:W3CDTF">2017-04-21T05:16:00Z</dcterms:created>
  <dcterms:modified xsi:type="dcterms:W3CDTF">2024-05-17T05:17:00Z</dcterms:modified>
</cp:coreProperties>
</file>